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A" w:rsidRDefault="00346AEA" w:rsidP="00AD0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04EF" w:rsidRPr="00A304EF" w:rsidRDefault="00AD07D9" w:rsidP="00AD0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04E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-22.65pt;width:43.2pt;height:54pt;z-index:251659264">
            <v:imagedata r:id="rId8" o:title=""/>
          </v:shape>
          <o:OLEObject Type="Embed" ProgID="PBrush" ShapeID="_x0000_s1026" DrawAspect="Content" ObjectID="_1647164503" r:id="rId9"/>
        </w:pict>
      </w:r>
    </w:p>
    <w:p w:rsidR="00A304EF" w:rsidRPr="00A304EF" w:rsidRDefault="00A304EF" w:rsidP="00A3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4EF" w:rsidRPr="00A304EF" w:rsidRDefault="00A304EF" w:rsidP="00A3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30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Первомайська загальноосвітня школа І-ІІІ ступенів № 12</w:t>
      </w:r>
    </w:p>
    <w:p w:rsidR="00A304EF" w:rsidRPr="00A304EF" w:rsidRDefault="00A304EF" w:rsidP="00A3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30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Первомайської міської ради Миколаївської області</w:t>
      </w:r>
    </w:p>
    <w:p w:rsidR="00A304EF" w:rsidRPr="00A304EF" w:rsidRDefault="00A304EF" w:rsidP="00A3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30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55213 м. Первомайськ, вул. </w:t>
      </w:r>
      <w:proofErr w:type="spellStart"/>
      <w:r w:rsidRPr="00A30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Чкалова</w:t>
      </w:r>
      <w:proofErr w:type="spellEnd"/>
      <w:r w:rsidRPr="00A30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,19, тел. (05161) 4-20-54</w:t>
      </w:r>
    </w:p>
    <w:p w:rsidR="00A304EF" w:rsidRPr="00A304EF" w:rsidRDefault="00A304EF" w:rsidP="00A3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</w:t>
      </w:r>
      <w:proofErr w:type="spellStart"/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</w:t>
      </w:r>
      <w:proofErr w:type="spellEnd"/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р//</w:t>
      </w:r>
      <w:proofErr w:type="spellStart"/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pustova</w:t>
      </w:r>
      <w:proofErr w:type="spellEnd"/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1@</w:t>
      </w:r>
      <w:proofErr w:type="spellStart"/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ukr</w:t>
      </w:r>
      <w:proofErr w:type="spellEnd"/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net</w:t>
      </w:r>
      <w:r w:rsidRPr="00A304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</w:t>
      </w:r>
    </w:p>
    <w:p w:rsidR="00A304EF" w:rsidRPr="00A304EF" w:rsidRDefault="00A304EF" w:rsidP="00A30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04EF" w:rsidRPr="00A304EF" w:rsidRDefault="00A304EF" w:rsidP="00A30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Н А К А З</w:t>
      </w:r>
    </w:p>
    <w:p w:rsidR="00A304EF" w:rsidRDefault="00A304EF" w:rsidP="00A30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2965" w:rsidRPr="00A304EF" w:rsidRDefault="008B5418" w:rsidP="00A30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16.03.2020 </w:t>
      </w:r>
      <w:r w:rsidR="00D2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34</w:t>
      </w:r>
    </w:p>
    <w:p w:rsidR="00FC58B9" w:rsidRPr="00346AEA" w:rsidRDefault="00AD07D9" w:rsidP="0034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4EF" w:rsidRPr="00A3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4EF" w:rsidRPr="00A3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5B2A3B" w:rsidRPr="00397133" w:rsidRDefault="005B2A3B" w:rsidP="0039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організаційні</w:t>
      </w:r>
      <w:proofErr w:type="spellEnd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заходи</w:t>
      </w:r>
    </w:p>
    <w:p w:rsidR="003C3823" w:rsidRPr="00397133" w:rsidRDefault="005B2A3B" w:rsidP="0039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запобігання</w:t>
      </w:r>
      <w:proofErr w:type="spellEnd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="00AD07D9"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поширенню</w:t>
      </w:r>
      <w:proofErr w:type="spellEnd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</w:t>
      </w:r>
      <w:proofErr w:type="spellEnd"/>
      <w:r w:rsidR="00C3239D"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proofErr w:type="spellStart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русу</w:t>
      </w:r>
      <w:proofErr w:type="spellEnd"/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COVID-19</w:t>
      </w:r>
      <w:r w:rsidR="003C3823"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</w:p>
    <w:p w:rsidR="003C3823" w:rsidRPr="00397133" w:rsidRDefault="003C3823" w:rsidP="0039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впровадження дистанційного режиму роботи , </w:t>
      </w:r>
    </w:p>
    <w:p w:rsidR="003C3823" w:rsidRPr="00397133" w:rsidRDefault="00AD07D9" w:rsidP="00397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C3823" w:rsidRPr="00397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навчання із </w:t>
      </w:r>
      <w:r w:rsidR="003C3823" w:rsidRPr="00397133">
        <w:rPr>
          <w:rFonts w:ascii="Times New Roman" w:hAnsi="Times New Roman" w:cs="Times New Roman"/>
          <w:sz w:val="28"/>
          <w:szCs w:val="28"/>
        </w:rPr>
        <w:t>використання</w:t>
      </w:r>
      <w:r w:rsidR="003C3823" w:rsidRPr="00397133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3C3823" w:rsidRPr="00397133" w:rsidRDefault="003C3823" w:rsidP="0039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sz w:val="28"/>
          <w:szCs w:val="28"/>
        </w:rPr>
        <w:t xml:space="preserve"> </w:t>
      </w:r>
      <w:r w:rsidRPr="00397133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дистанційних</w:t>
      </w:r>
      <w:r w:rsidRPr="00397133">
        <w:rPr>
          <w:rFonts w:ascii="Times New Roman" w:hAnsi="Times New Roman" w:cs="Times New Roman"/>
          <w:sz w:val="28"/>
          <w:szCs w:val="28"/>
        </w:rPr>
        <w:t xml:space="preserve"> технологій</w:t>
      </w:r>
    </w:p>
    <w:p w:rsidR="005B2A3B" w:rsidRPr="00397133" w:rsidRDefault="005B2A3B" w:rsidP="00397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B2A3B" w:rsidRPr="00397133" w:rsidRDefault="005B2A3B" w:rsidP="00397133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виконання постанови Кабінету Міністрів України «Про запобігання поширенню на території України корона</w:t>
      </w:r>
      <w:r w:rsidR="002210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вірусу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-19» від 11 березня 2020 </w:t>
      </w:r>
      <w:r w:rsidRPr="00397133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39713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Про запобігання поширенню на території України коронавірусу COVID-19" w:history="1">
        <w:r w:rsidRPr="0039713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 211</w:t>
        </w:r>
      </w:hyperlink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підставі пункту 8 Положення про Міністерство освіти і науки, затвердженого постановою Кабінету Міністрів України від 16 жовтня 2014 року </w:t>
      </w:r>
      <w:r w:rsidR="00AD07D9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630,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 спричиненої корона</w:t>
      </w:r>
      <w:r w:rsidR="002210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210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русом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</w:rPr>
        <w:t>SARS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</w:rPr>
        <w:t>coV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та враховуючи рекомендації Всесвітньої організації охорони здоров’я, наказу МОН № 406 від 16 березня 2020 року, розпорядження Первомайського міського голови № 70-р від 16.03.2020 року</w:t>
      </w:r>
    </w:p>
    <w:p w:rsidR="005B2A3B" w:rsidRPr="00397133" w:rsidRDefault="005B2A3B" w:rsidP="003971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1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133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0C00B5" w:rsidRPr="00397133" w:rsidRDefault="005B2A3B" w:rsidP="00397133">
      <w:pPr>
        <w:pStyle w:val="aa"/>
        <w:numPr>
          <w:ilvl w:val="0"/>
          <w:numId w:val="3"/>
        </w:numPr>
        <w:shd w:val="clear" w:color="auto" w:fill="FFFFFF"/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Визнати таким</w:t>
      </w:r>
      <w:r w:rsidR="00A558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втратив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чинність, п.</w:t>
      </w:r>
      <w:r w:rsidR="0088098D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наказ</w:t>
      </w:r>
      <w:r w:rsidR="00A558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школі </w:t>
      </w:r>
      <w:r w:rsidR="0088098D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33 від 12</w:t>
      </w:r>
      <w:r w:rsidR="00A558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.03.2020 року , в якому йдеться про </w:t>
      </w:r>
      <w:r w:rsidR="0088098D" w:rsidRPr="00397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вжиття </w:t>
      </w:r>
      <w:r w:rsidR="002D7619" w:rsidRPr="00397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щодо забезпечення виконання навчальних планів і програм</w:t>
      </w:r>
      <w:r w:rsidR="002D7619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98D" w:rsidRPr="00397133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 відпрацювання</w:t>
      </w:r>
      <w:r w:rsidR="0088098D" w:rsidRPr="00397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88098D" w:rsidRPr="00397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інтенсифікації </w:t>
      </w:r>
      <w:r w:rsidR="0088098D" w:rsidRPr="00397133">
        <w:rPr>
          <w:rFonts w:ascii="Times New Roman" w:eastAsia="Times New Roman" w:hAnsi="Times New Roman" w:cs="Times New Roman"/>
          <w:color w:val="0E0E0F"/>
          <w:sz w:val="28"/>
          <w:szCs w:val="28"/>
          <w:lang w:val="uk-UA"/>
        </w:rPr>
        <w:t>освітнього</w:t>
      </w:r>
      <w:r w:rsidR="0088098D" w:rsidRPr="00397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</w:t>
      </w:r>
      <w:r w:rsidR="002D7619" w:rsidRPr="00397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D7619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23</w:t>
      </w:r>
      <w:r w:rsidR="00D5640B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2020 року запровадити</w:t>
      </w:r>
      <w:r w:rsidR="002210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00B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дистанційн</w:t>
      </w:r>
      <w:r w:rsidR="002210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D5640B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режим</w:t>
      </w:r>
      <w:r w:rsidR="000C00B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працівників </w:t>
      </w:r>
      <w:r w:rsidR="00D5640B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0C00B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</w:t>
      </w:r>
      <w:r w:rsidR="00D5640B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від 04 жовтня 2006 року № 359.</w:t>
      </w:r>
    </w:p>
    <w:p w:rsidR="00D2374A" w:rsidRPr="00397133" w:rsidRDefault="00D2374A" w:rsidP="00397133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46690" w:rsidRPr="00397133" w:rsidRDefault="00D5640B" w:rsidP="00397133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Педагогічним працівникам школи </w:t>
      </w:r>
      <w:r w:rsidR="004362F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29565C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ід час весняних канікул з 16.03 </w:t>
      </w:r>
      <w:r w:rsidR="004362F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 20</w:t>
      </w:r>
      <w:r w:rsidR="0029565C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.03.2020</w:t>
      </w:r>
      <w:r w:rsidR="0024669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року підготувати необхідні матеріали для запровадження навчання здобувачів освіти </w:t>
      </w:r>
      <w:r w:rsidR="00246690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використанням дистанційних техно</w:t>
      </w:r>
      <w:r w:rsidR="0029565C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логій , </w:t>
      </w:r>
      <w:proofErr w:type="spellStart"/>
      <w:r w:rsidR="0029565C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інтернет-ресурсів</w:t>
      </w:r>
      <w:proofErr w:type="spellEnd"/>
      <w:r w:rsidR="0029565C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</w:t>
      </w:r>
      <w:r w:rsidR="00246690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62F5" w:rsidRPr="00397133" w:rsidRDefault="00D2374A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3. </w:t>
      </w:r>
      <w:r w:rsidR="004362F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Вчителям інформатики:</w:t>
      </w:r>
    </w:p>
    <w:p w:rsidR="00246690" w:rsidRPr="00397133" w:rsidRDefault="00D2374A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</w:t>
      </w:r>
      <w:r w:rsidR="004362F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3.1 </w:t>
      </w:r>
      <w:r w:rsidR="0029565C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Ващуку О.В</w:t>
      </w:r>
      <w:r w:rsidR="0024669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здійснити те</w:t>
      </w:r>
      <w:r w:rsidR="0029565C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хнічні роботи зі створення</w:t>
      </w:r>
      <w:r w:rsidR="0064296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шкільної групи у мережі </w:t>
      </w:r>
      <w:proofErr w:type="spellStart"/>
      <w:r w:rsidR="0064296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фейсбук</w:t>
      </w:r>
      <w:proofErr w:type="spellEnd"/>
      <w:r w:rsidR="0064296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для</w:t>
      </w:r>
      <w:r w:rsidR="0024669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запровадження навчання учнів </w:t>
      </w:r>
      <w:r w:rsidR="00246690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використанням дистанційних</w:t>
      </w:r>
      <w:r w:rsidR="0064296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технологій  </w:t>
      </w:r>
      <w:r w:rsidR="00246690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тощо.</w:t>
      </w:r>
    </w:p>
    <w:p w:rsidR="00024578" w:rsidRPr="00397133" w:rsidRDefault="000906A4" w:rsidP="003971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="0064296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Термін: до 23.03.2020</w:t>
      </w:r>
      <w:r w:rsidR="0002457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упродовж карантину</w:t>
      </w:r>
    </w:p>
    <w:p w:rsidR="001B5D70" w:rsidRPr="00397133" w:rsidRDefault="00D2374A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</w:t>
      </w:r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3.2  </w:t>
      </w:r>
      <w:proofErr w:type="spellStart"/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Гримач</w:t>
      </w:r>
      <w:proofErr w:type="spellEnd"/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І.М. здійснити методичну допомогу у залученні </w:t>
      </w:r>
      <w:proofErr w:type="spellStart"/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вчителів-</w:t>
      </w:r>
      <w:proofErr w:type="spellEnd"/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</w:t>
      </w:r>
      <w:r w:rsidR="000906A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дметників</w:t>
      </w:r>
      <w:proofErr w:type="spellEnd"/>
      <w:r w:rsidR="000906A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роботи на </w:t>
      </w:r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B5D70" w:rsidRPr="00397133">
        <w:rPr>
          <w:rFonts w:ascii="Times New Roman" w:hAnsi="Times New Roman" w:cs="Times New Roman"/>
          <w:color w:val="222222"/>
          <w:sz w:val="28"/>
          <w:szCs w:val="28"/>
          <w:lang w:val="en-US"/>
        </w:rPr>
        <w:t>Zoom</w:t>
      </w:r>
      <w:r w:rsidR="000906A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– платформі для проведення </w:t>
      </w:r>
      <w:proofErr w:type="spellStart"/>
      <w:r w:rsidR="000906A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онлайн-занять</w:t>
      </w:r>
      <w:proofErr w:type="spellEnd"/>
      <w:r w:rsidR="000906A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0906A4" w:rsidRPr="00397133" w:rsidRDefault="000906A4" w:rsidP="003971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Термін: з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23.03.2020, упродовж карантину</w:t>
      </w:r>
    </w:p>
    <w:p w:rsidR="001B5D70" w:rsidRPr="00397133" w:rsidRDefault="001B5D70" w:rsidP="00397133">
      <w:pPr>
        <w:pStyle w:val="aa"/>
        <w:tabs>
          <w:tab w:val="left" w:pos="5955"/>
        </w:tabs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46690" w:rsidRPr="00397133" w:rsidRDefault="00734123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4.</w:t>
      </w:r>
      <w:r w:rsidR="00024578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Вчителям-предметникам</w:t>
      </w:r>
      <w:proofErr w:type="spellEnd"/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02457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розпочати  освітній процес із викори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станням дистанційних технологій</w:t>
      </w:r>
      <w:r w:rsidR="0002457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2457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інтернет-ресурсів</w:t>
      </w:r>
      <w:proofErr w:type="spellEnd"/>
      <w:r w:rsidR="0002457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тощо, що не передбачає відвідування </w:t>
      </w:r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школи </w:t>
      </w:r>
      <w:r w:rsidR="0002457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здобувачами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 </w:t>
      </w: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 метою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виконання освітніх програм</w:t>
      </w:r>
    </w:p>
    <w:p w:rsidR="00734123" w:rsidRPr="00397133" w:rsidRDefault="00734123" w:rsidP="003971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Термін: з 23.03.2020, упродовж карантину</w:t>
      </w:r>
    </w:p>
    <w:p w:rsidR="00982705" w:rsidRPr="00397133" w:rsidRDefault="00734123" w:rsidP="00397133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5. </w:t>
      </w:r>
      <w:r w:rsidR="0098270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Класним керівникам 1-11 класів :</w:t>
      </w:r>
    </w:p>
    <w:p w:rsidR="00982705" w:rsidRPr="00397133" w:rsidRDefault="00D2374A" w:rsidP="00397133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</w:t>
      </w:r>
      <w:r w:rsidR="00734123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5.1 </w:t>
      </w:r>
      <w:r w:rsidR="0098270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Повідомити учнів та їх батьків  про запровадження  з</w:t>
      </w:r>
      <w:r w:rsidR="00982705" w:rsidRPr="00397133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  <w:r w:rsidR="0098270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23 березня  2020 року </w:t>
      </w:r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освітнього процесу  із використанням дистанційних технологій , </w:t>
      </w:r>
      <w:proofErr w:type="spellStart"/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інтернет-ресурсів</w:t>
      </w:r>
      <w:proofErr w:type="spellEnd"/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:rsidR="00982705" w:rsidRPr="00397133" w:rsidRDefault="00D2374A" w:rsidP="00397133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835CE8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5.2 </w:t>
      </w:r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Здійснювати загальні заходи щодо організації освітнього процесу із використанням дистанційних технологій, </w:t>
      </w:r>
      <w:proofErr w:type="spellStart"/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інтернет-ресурсів</w:t>
      </w:r>
      <w:proofErr w:type="spellEnd"/>
      <w:r w:rsidR="009827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</w:t>
      </w:r>
    </w:p>
    <w:p w:rsidR="00982705" w:rsidRPr="00397133" w:rsidRDefault="00D2374A" w:rsidP="00397133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="00835CE8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5.3 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Забезпечити зворотній </w:t>
      </w:r>
      <w:r w:rsidR="0098270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зв’язок </w:t>
      </w:r>
      <w:r w:rsidR="00982705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всіх учасників 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освітнього процесу через мобільні та інші засоби комун</w:t>
      </w:r>
      <w:r w:rsidR="00A409A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ікації (створення груп у мережі </w:t>
      </w:r>
      <w:proofErr w:type="spellStart"/>
      <w:r w:rsidR="00A409A0" w:rsidRPr="00397133">
        <w:rPr>
          <w:rFonts w:ascii="Times New Roman" w:hAnsi="Times New Roman" w:cs="Times New Roman"/>
          <w:color w:val="222222"/>
          <w:sz w:val="28"/>
          <w:szCs w:val="28"/>
          <w:lang w:val="en-US"/>
        </w:rPr>
        <w:t>Viber</w:t>
      </w:r>
      <w:proofErr w:type="spellEnd"/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A409A0" w:rsidRPr="00397133">
        <w:rPr>
          <w:rFonts w:ascii="Times New Roman" w:hAnsi="Times New Roman" w:cs="Times New Roman"/>
          <w:color w:val="222222"/>
          <w:sz w:val="28"/>
          <w:szCs w:val="28"/>
          <w:lang w:val="en-US"/>
        </w:rPr>
        <w:t>Facebook</w:t>
      </w:r>
      <w:r w:rsidR="00A409A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використання платформи «Мій клас »</w:t>
      </w:r>
      <w:r w:rsidR="007E344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7E3444" w:rsidRPr="00397133">
        <w:rPr>
          <w:rFonts w:ascii="Times New Roman" w:hAnsi="Times New Roman" w:cs="Times New Roman"/>
          <w:color w:val="222222"/>
          <w:sz w:val="28"/>
          <w:szCs w:val="28"/>
          <w:lang w:val="en-US"/>
        </w:rPr>
        <w:t>Zoom</w:t>
      </w:r>
      <w:r w:rsidR="007E344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="00A409A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освітній </w:t>
      </w:r>
      <w:proofErr w:type="spellStart"/>
      <w:r w:rsidR="00A409A0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проєкт</w:t>
      </w:r>
      <w:proofErr w:type="spellEnd"/>
      <w:r w:rsidR="007E344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«На урок» 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тощо).</w:t>
      </w:r>
    </w:p>
    <w:p w:rsidR="00D5640B" w:rsidRPr="00397133" w:rsidRDefault="00181C73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6.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Педагогічним працівникам школи у</w:t>
      </w:r>
      <w:proofErr w:type="spellStart"/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>продовж</w:t>
      </w:r>
      <w:proofErr w:type="spellEnd"/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>робочого</w:t>
      </w:r>
      <w:proofErr w:type="spellEnd"/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 xml:space="preserve"> часу, </w:t>
      </w:r>
      <w:proofErr w:type="spellStart"/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>визначеного</w:t>
      </w:r>
      <w:proofErr w:type="spellEnd"/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07E3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розкладом уроків</w:t>
      </w: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згідно тижневого навантаження та тарифікації на 2019-2020 навчальний рік</w:t>
      </w:r>
      <w:r w:rsidR="00807E34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397133">
        <w:rPr>
          <w:rFonts w:ascii="Times New Roman" w:hAnsi="Times New Roman" w:cs="Times New Roman"/>
          <w:color w:val="222222"/>
          <w:sz w:val="28"/>
          <w:szCs w:val="28"/>
        </w:rPr>
        <w:t>ПВТР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D5640B" w:rsidRPr="00397133" w:rsidRDefault="00FC58B9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виконувати</w:t>
      </w:r>
      <w:proofErr w:type="spellEnd"/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обов’язки,</w:t>
      </w:r>
      <w:r w:rsidR="00181C73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передбачені трудовим договором;</w:t>
      </w:r>
    </w:p>
    <w:p w:rsidR="00D5640B" w:rsidRPr="00397133" w:rsidRDefault="00181C73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відповідати на дзвінки керівника;</w:t>
      </w:r>
    </w:p>
    <w:p w:rsidR="00D5640B" w:rsidRPr="00397133" w:rsidRDefault="00FC58B9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еревіряти</w:t>
      </w:r>
      <w:proofErr w:type="spellEnd"/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електронну пошту та оперативно відповідати на листи;</w:t>
      </w:r>
    </w:p>
    <w:p w:rsidR="00D5640B" w:rsidRPr="00397133" w:rsidRDefault="00FC58B9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організ</w:t>
      </w:r>
      <w:r w:rsidR="00935139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ов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>увати</w:t>
      </w:r>
      <w:proofErr w:type="spellEnd"/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та проводити за розпорядженням керівника </w:t>
      </w:r>
      <w:r w:rsidR="006A2C07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освітній </w:t>
      </w:r>
      <w:r w:rsidR="00D5640B" w:rsidRPr="0039713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процес </w:t>
      </w:r>
      <w:r w:rsidR="00D5640B" w:rsidRPr="00397133">
        <w:rPr>
          <w:rFonts w:ascii="Times New Roman" w:hAnsi="Times New Roman" w:cs="Times New Roman"/>
          <w:sz w:val="28"/>
          <w:szCs w:val="28"/>
        </w:rPr>
        <w:t>за допомогою дистанційних технологій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C07" w:rsidRPr="00397133" w:rsidRDefault="00FC58B9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71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>корегувати</w:t>
      </w:r>
      <w:proofErr w:type="spellEnd"/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C07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календарні 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плани, готувати навчальні матеріали (презентації, </w:t>
      </w:r>
      <w:r w:rsidR="00A759E4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6A2C07" w:rsidRPr="00397133">
        <w:rPr>
          <w:rFonts w:ascii="Times New Roman" w:hAnsi="Times New Roman" w:cs="Times New Roman"/>
          <w:sz w:val="28"/>
          <w:szCs w:val="28"/>
          <w:lang w:val="uk-UA"/>
        </w:rPr>
        <w:t>уроки , тексти робіт, перевірочні  роботи тощо</w:t>
      </w:r>
      <w:r w:rsidR="00A759E4" w:rsidRPr="0039713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A759E4" w:rsidRPr="003971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59E4" w:rsidRPr="003971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59E4" w:rsidRPr="003971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3565" w:rsidRPr="00397133" w:rsidRDefault="00FC58B9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71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>керувати</w:t>
      </w:r>
      <w:proofErr w:type="spellEnd"/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дистанційним </w:t>
      </w:r>
      <w:r w:rsidR="006A2C07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процесом 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>навчанн</w:t>
      </w:r>
      <w:r w:rsidR="006A2C07" w:rsidRPr="0039713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учнів: </w:t>
      </w:r>
      <w:r w:rsidR="006A2C07" w:rsidRPr="00397133">
        <w:rPr>
          <w:rFonts w:ascii="Times New Roman" w:hAnsi="Times New Roman" w:cs="Times New Roman"/>
          <w:sz w:val="28"/>
          <w:szCs w:val="28"/>
          <w:lang w:val="uk-UA"/>
        </w:rPr>
        <w:t>надавати матеріал для викладення на сайті школи,</w:t>
      </w:r>
      <w:r w:rsidR="00D5640B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перевіряти домашні</w:t>
      </w:r>
      <w:r w:rsidR="00FC3565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через доступні засоби зв’язку</w:t>
      </w:r>
      <w:r w:rsidR="007843D8" w:rsidRPr="0039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640B" w:rsidRPr="00397133" w:rsidRDefault="007843D8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sz w:val="28"/>
          <w:szCs w:val="28"/>
          <w:lang w:val="uk-UA"/>
        </w:rPr>
        <w:t>- систематично звітувати про виконану роботу щоп’ятниці до 12 години;</w:t>
      </w:r>
    </w:p>
    <w:p w:rsidR="007843D8" w:rsidRPr="00397133" w:rsidRDefault="007843D8" w:rsidP="00397133">
      <w:pPr>
        <w:pStyle w:val="aa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33">
        <w:rPr>
          <w:rFonts w:ascii="Times New Roman" w:hAnsi="Times New Roman" w:cs="Times New Roman"/>
          <w:sz w:val="28"/>
          <w:szCs w:val="28"/>
          <w:lang w:val="uk-UA"/>
        </w:rPr>
        <w:t>- займатися самоосвітою згідно індивідуальних планів;</w:t>
      </w:r>
    </w:p>
    <w:p w:rsidR="006F79EA" w:rsidRPr="00397133" w:rsidRDefault="00FC58B9" w:rsidP="00397133">
      <w:pPr>
        <w:pStyle w:val="aa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759E4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</w:t>
      </w:r>
      <w:proofErr w:type="spellEnd"/>
      <w:r w:rsidR="00A759E4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2C07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54AD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іншу роботу</w:t>
      </w:r>
      <w:r w:rsidR="006A2C07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(організа</w:t>
      </w:r>
      <w:r w:rsidR="001E54AD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ційно-педагогічну, методичну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2C07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тощо)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55805" w:rsidRPr="00397133" w:rsidRDefault="007843D8" w:rsidP="003971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забезпечення </w:t>
      </w:r>
      <w:r w:rsidR="00A558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проведення відповідними 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працівниками</w:t>
      </w:r>
      <w:r w:rsidR="00A558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комплексу робіт щ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одо підтримання функціонування</w:t>
      </w:r>
      <w:r w:rsidR="00CE538C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школи,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5805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споруд, мереж, комунікацій, 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температурного режиму , належного санітарно – гігієнічного стану приміщень  та території  школи  скласти та затвердити графік чер</w:t>
      </w:r>
      <w:r w:rsidR="00765FD1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гування технічного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персоналу на час карантину.</w:t>
      </w:r>
    </w:p>
    <w:p w:rsidR="000C00B5" w:rsidRPr="00397133" w:rsidRDefault="00765FD1" w:rsidP="003971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A61426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Термін: до 16.03.2020, упродовж карантину</w:t>
      </w:r>
    </w:p>
    <w:p w:rsidR="005B2A3B" w:rsidRPr="00397133" w:rsidRDefault="00A61426" w:rsidP="00397133">
      <w:pPr>
        <w:pStyle w:val="aa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Заступникам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директора 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Тараненко Г.В. та Мартиненко С.В., завгоспу школи </w:t>
      </w:r>
      <w:proofErr w:type="spellStart"/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Сліпчуку</w:t>
      </w:r>
      <w:proofErr w:type="spellEnd"/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В.Г. 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10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F79EA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дійснювати </w:t>
      </w:r>
      <w:r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="006F79EA"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за дотриманням працівниками режиму дистанційної роботи .</w:t>
      </w:r>
      <w:r w:rsidR="006F79EA" w:rsidRPr="0039713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C3823" w:rsidRPr="00397133" w:rsidRDefault="008B5418" w:rsidP="00397133">
      <w:pPr>
        <w:pStyle w:val="aa"/>
        <w:spacing w:after="150" w:line="240" w:lineRule="auto"/>
        <w:ind w:left="46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3C3823"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97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ермін : до закінчення карантину</w:t>
      </w:r>
    </w:p>
    <w:p w:rsidR="003C3823" w:rsidRPr="00397133" w:rsidRDefault="003C3823" w:rsidP="00397133">
      <w:pPr>
        <w:pStyle w:val="aa"/>
        <w:spacing w:after="150" w:line="240" w:lineRule="auto"/>
        <w:ind w:left="46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C3823" w:rsidRPr="00397133" w:rsidRDefault="008B5418" w:rsidP="00397133">
      <w:pPr>
        <w:pStyle w:val="aa"/>
        <w:spacing w:after="0"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3C3823" w:rsidRPr="0039713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C3823" w:rsidRPr="0039713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C3823" w:rsidRPr="00397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23" w:rsidRPr="0039713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C3823" w:rsidRPr="0039713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3C3823" w:rsidRPr="00397133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3C3823" w:rsidRPr="0039713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B2A3B" w:rsidRPr="00397133" w:rsidRDefault="005B2A3B" w:rsidP="003971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418" w:rsidRPr="00397133" w:rsidRDefault="005B2A3B" w:rsidP="0039713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713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B2A3B" w:rsidRPr="00397133" w:rsidRDefault="005B2A3B" w:rsidP="00397133">
      <w:pPr>
        <w:shd w:val="clear" w:color="auto" w:fill="FFFFFF"/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r w:rsidRPr="0039713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39713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97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5418" w:rsidRPr="00397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5418" w:rsidRPr="00397133">
        <w:rPr>
          <w:rFonts w:ascii="Times New Roman" w:hAnsi="Times New Roman" w:cs="Times New Roman"/>
          <w:sz w:val="28"/>
          <w:szCs w:val="28"/>
          <w:lang w:val="uk-UA"/>
        </w:rPr>
        <w:t>Тетяна ПУСТОВА</w:t>
      </w:r>
    </w:p>
    <w:p w:rsidR="00273D60" w:rsidRPr="00397133" w:rsidRDefault="00273D60" w:rsidP="0039713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273D60" w:rsidRPr="00397133" w:rsidSect="00FC58B9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0E" w:rsidRDefault="007F460E" w:rsidP="005B2A3B">
      <w:pPr>
        <w:spacing w:after="0" w:line="240" w:lineRule="auto"/>
      </w:pPr>
      <w:r>
        <w:separator/>
      </w:r>
    </w:p>
  </w:endnote>
  <w:endnote w:type="continuationSeparator" w:id="0">
    <w:p w:rsidR="007F460E" w:rsidRDefault="007F460E" w:rsidP="005B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0E" w:rsidRDefault="007F460E" w:rsidP="005B2A3B">
      <w:pPr>
        <w:spacing w:after="0" w:line="240" w:lineRule="auto"/>
      </w:pPr>
      <w:r>
        <w:separator/>
      </w:r>
    </w:p>
  </w:footnote>
  <w:footnote w:type="continuationSeparator" w:id="0">
    <w:p w:rsidR="007F460E" w:rsidRDefault="007F460E" w:rsidP="005B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95E"/>
    <w:multiLevelType w:val="multilevel"/>
    <w:tmpl w:val="D9A2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CB4"/>
    <w:multiLevelType w:val="hybridMultilevel"/>
    <w:tmpl w:val="582E73BE"/>
    <w:lvl w:ilvl="0" w:tplc="B848361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97C6172"/>
    <w:multiLevelType w:val="hybridMultilevel"/>
    <w:tmpl w:val="42E6DF58"/>
    <w:lvl w:ilvl="0" w:tplc="8074739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51E3"/>
    <w:multiLevelType w:val="multilevel"/>
    <w:tmpl w:val="7D1869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E76C08"/>
    <w:multiLevelType w:val="multilevel"/>
    <w:tmpl w:val="3A3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7E1"/>
    <w:rsid w:val="00024578"/>
    <w:rsid w:val="00052F56"/>
    <w:rsid w:val="000906A4"/>
    <w:rsid w:val="000C00B5"/>
    <w:rsid w:val="00181C73"/>
    <w:rsid w:val="001B5D70"/>
    <w:rsid w:val="001D7A79"/>
    <w:rsid w:val="001E54AD"/>
    <w:rsid w:val="002210EA"/>
    <w:rsid w:val="00246690"/>
    <w:rsid w:val="00273D60"/>
    <w:rsid w:val="0029565C"/>
    <w:rsid w:val="002D7619"/>
    <w:rsid w:val="0033282B"/>
    <w:rsid w:val="00346AEA"/>
    <w:rsid w:val="00357B3E"/>
    <w:rsid w:val="00397133"/>
    <w:rsid w:val="003C3823"/>
    <w:rsid w:val="004362F5"/>
    <w:rsid w:val="004977E1"/>
    <w:rsid w:val="004F55B1"/>
    <w:rsid w:val="005722DF"/>
    <w:rsid w:val="005B2A3B"/>
    <w:rsid w:val="005B6806"/>
    <w:rsid w:val="005D098E"/>
    <w:rsid w:val="005E1D44"/>
    <w:rsid w:val="00642965"/>
    <w:rsid w:val="006A2C07"/>
    <w:rsid w:val="006F79EA"/>
    <w:rsid w:val="00734123"/>
    <w:rsid w:val="00765FD1"/>
    <w:rsid w:val="007843D8"/>
    <w:rsid w:val="007E3444"/>
    <w:rsid w:val="007F460E"/>
    <w:rsid w:val="00807E34"/>
    <w:rsid w:val="00835CE8"/>
    <w:rsid w:val="0087078D"/>
    <w:rsid w:val="0088098D"/>
    <w:rsid w:val="008B5418"/>
    <w:rsid w:val="00935139"/>
    <w:rsid w:val="00982705"/>
    <w:rsid w:val="00A304EF"/>
    <w:rsid w:val="00A409A0"/>
    <w:rsid w:val="00A55805"/>
    <w:rsid w:val="00A61426"/>
    <w:rsid w:val="00A759E4"/>
    <w:rsid w:val="00AD07D9"/>
    <w:rsid w:val="00B432C3"/>
    <w:rsid w:val="00C30440"/>
    <w:rsid w:val="00C3239D"/>
    <w:rsid w:val="00CE538C"/>
    <w:rsid w:val="00D05F1E"/>
    <w:rsid w:val="00D10CEC"/>
    <w:rsid w:val="00D2374A"/>
    <w:rsid w:val="00D5640B"/>
    <w:rsid w:val="00D91960"/>
    <w:rsid w:val="00DF3AFC"/>
    <w:rsid w:val="00E17C0C"/>
    <w:rsid w:val="00F8352D"/>
    <w:rsid w:val="00FC3565"/>
    <w:rsid w:val="00FC58B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7E1"/>
    <w:rPr>
      <w:b/>
      <w:bCs/>
    </w:rPr>
  </w:style>
  <w:style w:type="character" w:customStyle="1" w:styleId="apple-converted-space">
    <w:name w:val="apple-converted-space"/>
    <w:basedOn w:val="a0"/>
    <w:rsid w:val="004977E1"/>
  </w:style>
  <w:style w:type="character" w:styleId="a5">
    <w:name w:val="Hyperlink"/>
    <w:basedOn w:val="a0"/>
    <w:uiPriority w:val="99"/>
    <w:semiHidden/>
    <w:unhideWhenUsed/>
    <w:rsid w:val="004977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2A3B"/>
  </w:style>
  <w:style w:type="paragraph" w:styleId="a8">
    <w:name w:val="footer"/>
    <w:basedOn w:val="a"/>
    <w:link w:val="a9"/>
    <w:uiPriority w:val="99"/>
    <w:semiHidden/>
    <w:unhideWhenUsed/>
    <w:rsid w:val="005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A3B"/>
  </w:style>
  <w:style w:type="character" w:customStyle="1" w:styleId="12">
    <w:name w:val="Заголовок №1 (2)_"/>
    <w:link w:val="120"/>
    <w:locked/>
    <w:rsid w:val="005B2A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2A3B"/>
    <w:pPr>
      <w:shd w:val="clear" w:color="auto" w:fill="FFFFFF"/>
      <w:spacing w:before="300" w:after="1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5B2A3B"/>
    <w:pPr>
      <w:ind w:left="720"/>
      <w:contextualSpacing/>
    </w:pPr>
  </w:style>
  <w:style w:type="paragraph" w:styleId="ab">
    <w:name w:val="Body Text"/>
    <w:basedOn w:val="a"/>
    <w:link w:val="ac"/>
    <w:rsid w:val="00273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273D6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d">
    <w:name w:val="Emphasis"/>
    <w:uiPriority w:val="20"/>
    <w:qFormat/>
    <w:rsid w:val="00273D60"/>
    <w:rPr>
      <w:i/>
      <w:iCs/>
    </w:rPr>
  </w:style>
  <w:style w:type="paragraph" w:styleId="ae">
    <w:name w:val="No Spacing"/>
    <w:uiPriority w:val="1"/>
    <w:qFormat/>
    <w:rsid w:val="0027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osvita.ua/legislation/other/7157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3921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2020-03-31T09:54:00Z</cp:lastPrinted>
  <dcterms:created xsi:type="dcterms:W3CDTF">2020-03-17T17:33:00Z</dcterms:created>
  <dcterms:modified xsi:type="dcterms:W3CDTF">2020-03-31T09:55:00Z</dcterms:modified>
</cp:coreProperties>
</file>